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D7646" w14:textId="77777777" w:rsidR="001E75A1" w:rsidRPr="00F743C8" w:rsidRDefault="00A00B93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F743C8">
        <w:rPr>
          <w:rFonts w:ascii="Garamond" w:hAnsi="Garamond"/>
          <w:b/>
          <w:sz w:val="24"/>
          <w:szCs w:val="24"/>
          <w:u w:val="single"/>
          <w:lang w:val="en-GB"/>
        </w:rPr>
        <w:t>PROJECT NAME</w:t>
      </w:r>
    </w:p>
    <w:p w14:paraId="288F623A" w14:textId="739B46DE" w:rsidR="00A00B93" w:rsidRPr="00F743C8" w:rsidRDefault="003C0A3B">
      <w:pPr>
        <w:rPr>
          <w:rFonts w:ascii="Garamond" w:hAnsi="Garamond"/>
          <w:b/>
          <w:sz w:val="24"/>
          <w:szCs w:val="24"/>
          <w:u w:val="single"/>
          <w:lang w:val="en-GB"/>
        </w:rPr>
      </w:pPr>
      <w:r>
        <w:rPr>
          <w:rFonts w:ascii="Garamond" w:hAnsi="Garamond"/>
          <w:b/>
          <w:sz w:val="24"/>
          <w:szCs w:val="24"/>
          <w:u w:val="single"/>
          <w:lang w:val="en-GB"/>
        </w:rPr>
        <w:t>PROPOSED COMMERCIAL DEV</w:t>
      </w:r>
      <w:r w:rsidR="00653841">
        <w:rPr>
          <w:rFonts w:ascii="Garamond" w:hAnsi="Garamond"/>
          <w:b/>
          <w:sz w:val="24"/>
          <w:szCs w:val="24"/>
          <w:u w:val="single"/>
          <w:lang w:val="en-GB"/>
        </w:rPr>
        <w:t>ELOPMENT ON PLOT LR NO. 2537 / SECTION VI / 416, CHANGAMWE, MOMBASA COUNTY</w:t>
      </w:r>
    </w:p>
    <w:p w14:paraId="1FB81C38" w14:textId="77777777" w:rsidR="00A00B93" w:rsidRPr="00F743C8" w:rsidRDefault="00A00B93">
      <w:pPr>
        <w:rPr>
          <w:rFonts w:ascii="Garamond" w:hAnsi="Garamond"/>
          <w:sz w:val="24"/>
          <w:szCs w:val="24"/>
          <w:lang w:val="en-GB"/>
        </w:rPr>
      </w:pPr>
    </w:p>
    <w:p w14:paraId="751F5F51" w14:textId="77777777" w:rsidR="00A00B93" w:rsidRPr="00F743C8" w:rsidRDefault="00A00B93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F743C8">
        <w:rPr>
          <w:rFonts w:ascii="Garamond" w:hAnsi="Garamond"/>
          <w:b/>
          <w:sz w:val="24"/>
          <w:szCs w:val="24"/>
          <w:u w:val="single"/>
          <w:lang w:val="en-GB"/>
        </w:rPr>
        <w:t>SYNOPSIS</w:t>
      </w:r>
    </w:p>
    <w:p w14:paraId="4F98917F" w14:textId="7CA3E635" w:rsidR="00A00B93" w:rsidRPr="00F743C8" w:rsidRDefault="008C159D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The project brief is</w:t>
      </w:r>
      <w:r w:rsidR="003C0A3B">
        <w:rPr>
          <w:rFonts w:ascii="Garamond" w:hAnsi="Garamond"/>
          <w:sz w:val="24"/>
          <w:szCs w:val="24"/>
          <w:lang w:val="en-GB"/>
        </w:rPr>
        <w:t xml:space="preserve"> erection and co</w:t>
      </w:r>
      <w:r w:rsidR="00653841">
        <w:rPr>
          <w:rFonts w:ascii="Garamond" w:hAnsi="Garamond"/>
          <w:sz w:val="24"/>
          <w:szCs w:val="24"/>
          <w:lang w:val="en-GB"/>
        </w:rPr>
        <w:t xml:space="preserve">mpletion of 4 </w:t>
      </w:r>
      <w:proofErr w:type="gramStart"/>
      <w:r w:rsidR="00653841">
        <w:rPr>
          <w:rFonts w:ascii="Garamond" w:hAnsi="Garamond"/>
          <w:sz w:val="24"/>
          <w:szCs w:val="24"/>
          <w:lang w:val="en-GB"/>
        </w:rPr>
        <w:t>storey</w:t>
      </w:r>
      <w:proofErr w:type="gramEnd"/>
      <w:r w:rsidR="00653841">
        <w:rPr>
          <w:rFonts w:ascii="Garamond" w:hAnsi="Garamond"/>
          <w:sz w:val="24"/>
          <w:szCs w:val="24"/>
          <w:lang w:val="en-GB"/>
        </w:rPr>
        <w:t xml:space="preserve"> commercial development (office and commercial spaces) for rental use or to be sold (client with open preference)</w:t>
      </w:r>
    </w:p>
    <w:p w14:paraId="2B12A4B5" w14:textId="193F21CB" w:rsidR="000068D6" w:rsidRPr="00F743C8" w:rsidRDefault="000068D6">
      <w:pPr>
        <w:rPr>
          <w:rFonts w:ascii="Garamond" w:hAnsi="Garamond"/>
          <w:sz w:val="24"/>
          <w:szCs w:val="24"/>
          <w:lang w:val="en-GB"/>
        </w:rPr>
      </w:pPr>
      <w:r w:rsidRPr="00F743C8">
        <w:rPr>
          <w:rFonts w:ascii="Garamond" w:hAnsi="Garamond"/>
          <w:sz w:val="24"/>
          <w:szCs w:val="24"/>
          <w:lang w:val="en-GB"/>
        </w:rPr>
        <w:t xml:space="preserve">The development is exciting as it features contemporary architecture with </w:t>
      </w:r>
      <w:r w:rsidR="00C01406">
        <w:rPr>
          <w:rFonts w:ascii="Garamond" w:hAnsi="Garamond"/>
          <w:sz w:val="24"/>
          <w:szCs w:val="24"/>
          <w:lang w:val="en-GB"/>
        </w:rPr>
        <w:t>modern ways of construction</w:t>
      </w:r>
      <w:r w:rsidRPr="00F743C8">
        <w:rPr>
          <w:rFonts w:ascii="Garamond" w:hAnsi="Garamond"/>
          <w:sz w:val="24"/>
          <w:szCs w:val="24"/>
          <w:lang w:val="en-GB"/>
        </w:rPr>
        <w:t xml:space="preserve">. </w:t>
      </w:r>
      <w:r w:rsidR="003C0A3B">
        <w:rPr>
          <w:rFonts w:ascii="Garamond" w:hAnsi="Garamond"/>
          <w:sz w:val="24"/>
          <w:szCs w:val="24"/>
          <w:lang w:val="en-GB"/>
        </w:rPr>
        <w:t xml:space="preserve">The idea was to host new </w:t>
      </w:r>
      <w:r w:rsidR="00653841">
        <w:rPr>
          <w:rFonts w:ascii="Garamond" w:hAnsi="Garamond"/>
          <w:sz w:val="24"/>
          <w:szCs w:val="24"/>
          <w:lang w:val="en-GB"/>
        </w:rPr>
        <w:t>open plan office spaces</w:t>
      </w:r>
      <w:r w:rsidR="003C0A3B">
        <w:rPr>
          <w:rFonts w:ascii="Garamond" w:hAnsi="Garamond"/>
          <w:sz w:val="24"/>
          <w:szCs w:val="24"/>
          <w:lang w:val="en-GB"/>
        </w:rPr>
        <w:t xml:space="preserve"> that had not ventured into the mainland north part of the city, whilst giving the standard of the leading </w:t>
      </w:r>
      <w:r w:rsidR="00653841">
        <w:rPr>
          <w:rFonts w:ascii="Garamond" w:hAnsi="Garamond"/>
          <w:sz w:val="24"/>
          <w:szCs w:val="24"/>
          <w:lang w:val="en-GB"/>
        </w:rPr>
        <w:t>commercial and office</w:t>
      </w:r>
      <w:r w:rsidR="003C0A3B">
        <w:rPr>
          <w:rFonts w:ascii="Garamond" w:hAnsi="Garamond"/>
          <w:sz w:val="24"/>
          <w:szCs w:val="24"/>
          <w:lang w:val="en-GB"/>
        </w:rPr>
        <w:t xml:space="preserve"> developments whilst still maintaining manageable costs and return on investments</w:t>
      </w:r>
    </w:p>
    <w:p w14:paraId="054578FE" w14:textId="77777777" w:rsidR="000068D6" w:rsidRPr="00F743C8" w:rsidRDefault="000068D6">
      <w:pPr>
        <w:rPr>
          <w:rFonts w:ascii="Garamond" w:hAnsi="Garamond"/>
          <w:sz w:val="24"/>
          <w:szCs w:val="24"/>
          <w:lang w:val="en-GB"/>
        </w:rPr>
      </w:pPr>
    </w:p>
    <w:p w14:paraId="553F5574" w14:textId="3FC671E9" w:rsidR="000068D6" w:rsidRDefault="000068D6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F743C8">
        <w:rPr>
          <w:rFonts w:ascii="Garamond" w:hAnsi="Garamond"/>
          <w:b/>
          <w:sz w:val="24"/>
          <w:szCs w:val="24"/>
          <w:u w:val="single"/>
          <w:lang w:val="en-GB"/>
        </w:rPr>
        <w:t>KEY INFORMATION</w:t>
      </w:r>
    </w:p>
    <w:p w14:paraId="3B0CCB6A" w14:textId="77777777" w:rsidR="008C159D" w:rsidRPr="00F743C8" w:rsidRDefault="008C159D">
      <w:pPr>
        <w:rPr>
          <w:rFonts w:ascii="Garamond" w:hAnsi="Garamond"/>
          <w:b/>
          <w:sz w:val="24"/>
          <w:szCs w:val="24"/>
          <w:u w:val="single"/>
          <w:lang w:val="en-GB"/>
        </w:rPr>
      </w:pPr>
    </w:p>
    <w:p w14:paraId="79BE3148" w14:textId="0AC93FA2" w:rsidR="00800C26" w:rsidRPr="00F743C8" w:rsidRDefault="00800C26">
      <w:pPr>
        <w:rPr>
          <w:rFonts w:ascii="Garamond" w:hAnsi="Garamond"/>
          <w:sz w:val="24"/>
          <w:szCs w:val="24"/>
          <w:lang w:val="en-GB"/>
        </w:rPr>
      </w:pPr>
      <w:r w:rsidRPr="00F743C8">
        <w:rPr>
          <w:rFonts w:ascii="Garamond" w:hAnsi="Garamond"/>
          <w:sz w:val="24"/>
          <w:szCs w:val="24"/>
          <w:lang w:val="en-GB"/>
        </w:rPr>
        <w:t xml:space="preserve">LOCATION: </w:t>
      </w:r>
      <w:proofErr w:type="spellStart"/>
      <w:r w:rsidR="004B39B7">
        <w:rPr>
          <w:rFonts w:ascii="Garamond" w:hAnsi="Garamond"/>
          <w:sz w:val="24"/>
          <w:szCs w:val="24"/>
          <w:lang w:val="en-GB"/>
        </w:rPr>
        <w:t>Magongo</w:t>
      </w:r>
      <w:proofErr w:type="spellEnd"/>
      <w:r w:rsidR="004B39B7">
        <w:rPr>
          <w:rFonts w:ascii="Garamond" w:hAnsi="Garamond"/>
          <w:sz w:val="24"/>
          <w:szCs w:val="24"/>
          <w:lang w:val="en-GB"/>
        </w:rPr>
        <w:t xml:space="preserve"> Road, </w:t>
      </w:r>
      <w:proofErr w:type="spellStart"/>
      <w:r w:rsidR="004B39B7">
        <w:rPr>
          <w:rFonts w:ascii="Garamond" w:hAnsi="Garamond"/>
          <w:sz w:val="24"/>
          <w:szCs w:val="24"/>
          <w:lang w:val="en-GB"/>
        </w:rPr>
        <w:t>Changamwe</w:t>
      </w:r>
      <w:proofErr w:type="spellEnd"/>
      <w:r w:rsidR="004B39B7">
        <w:rPr>
          <w:rFonts w:ascii="Garamond" w:hAnsi="Garamond"/>
          <w:sz w:val="24"/>
          <w:szCs w:val="24"/>
          <w:lang w:val="en-GB"/>
        </w:rPr>
        <w:t>, Mombasa County</w:t>
      </w:r>
    </w:p>
    <w:p w14:paraId="2DC8E14A" w14:textId="6B94201A" w:rsidR="00C01406" w:rsidRPr="00F743C8" w:rsidRDefault="004B39B7" w:rsidP="00C01406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START DATE: October 2017</w:t>
      </w:r>
    </w:p>
    <w:p w14:paraId="1DD6EAFF" w14:textId="4E1AE5FE" w:rsidR="00CC2BFC" w:rsidRDefault="00C01406" w:rsidP="003C0A3B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COMPLETION DATE:</w:t>
      </w:r>
      <w:r w:rsidR="004B39B7">
        <w:rPr>
          <w:rFonts w:ascii="Garamond" w:hAnsi="Garamond"/>
          <w:sz w:val="24"/>
          <w:szCs w:val="24"/>
          <w:lang w:val="en-GB"/>
        </w:rPr>
        <w:t xml:space="preserve"> December 2018</w:t>
      </w:r>
    </w:p>
    <w:p w14:paraId="1053B954" w14:textId="77777777" w:rsidR="00CC2BFC" w:rsidRPr="00F743C8" w:rsidRDefault="00CC2BFC">
      <w:pPr>
        <w:rPr>
          <w:rFonts w:ascii="Garamond" w:hAnsi="Garamond"/>
          <w:sz w:val="24"/>
          <w:szCs w:val="24"/>
          <w:lang w:val="en-GB"/>
        </w:rPr>
      </w:pPr>
    </w:p>
    <w:p w14:paraId="6234AB52" w14:textId="08233125" w:rsidR="00800C26" w:rsidRPr="00F743C8" w:rsidRDefault="003C0A3B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CLIE</w:t>
      </w:r>
      <w:r w:rsidR="004B39B7">
        <w:rPr>
          <w:rFonts w:ascii="Garamond" w:hAnsi="Garamond"/>
          <w:sz w:val="24"/>
          <w:szCs w:val="24"/>
          <w:lang w:val="en-GB"/>
        </w:rPr>
        <w:t>NT NAME: Manipur Investments Limited</w:t>
      </w:r>
    </w:p>
    <w:p w14:paraId="199D5B82" w14:textId="3617242D" w:rsidR="00800C26" w:rsidRPr="00F743C8" w:rsidRDefault="00800C26">
      <w:pPr>
        <w:rPr>
          <w:rFonts w:ascii="Garamond" w:hAnsi="Garamond"/>
          <w:sz w:val="24"/>
          <w:szCs w:val="24"/>
          <w:lang w:val="en-GB"/>
        </w:rPr>
      </w:pPr>
      <w:r w:rsidRPr="00F743C8">
        <w:rPr>
          <w:rFonts w:ascii="Garamond" w:hAnsi="Garamond"/>
          <w:sz w:val="24"/>
          <w:szCs w:val="24"/>
          <w:lang w:val="en-GB"/>
        </w:rPr>
        <w:t>KEY SERVICES/ROLE: Preparation of Bills of Quantities,</w:t>
      </w:r>
      <w:r w:rsidR="0050415C" w:rsidRPr="00F743C8">
        <w:rPr>
          <w:rFonts w:ascii="Garamond" w:hAnsi="Garamond"/>
          <w:sz w:val="24"/>
          <w:szCs w:val="24"/>
          <w:lang w:val="en-GB"/>
        </w:rPr>
        <w:t xml:space="preserve"> </w:t>
      </w:r>
      <w:r w:rsidR="002372AF">
        <w:rPr>
          <w:rFonts w:ascii="Garamond" w:hAnsi="Garamond"/>
          <w:sz w:val="24"/>
          <w:szCs w:val="24"/>
          <w:lang w:val="en-GB"/>
        </w:rPr>
        <w:t>Contract Documentation, C</w:t>
      </w:r>
      <w:r w:rsidR="0050415C" w:rsidRPr="00F743C8">
        <w:rPr>
          <w:rFonts w:ascii="Garamond" w:hAnsi="Garamond"/>
          <w:sz w:val="24"/>
          <w:szCs w:val="24"/>
          <w:lang w:val="en-GB"/>
        </w:rPr>
        <w:t>ash</w:t>
      </w:r>
      <w:r w:rsidR="002372AF">
        <w:rPr>
          <w:rFonts w:ascii="Garamond" w:hAnsi="Garamond"/>
          <w:sz w:val="24"/>
          <w:szCs w:val="24"/>
          <w:lang w:val="en-GB"/>
        </w:rPr>
        <w:t xml:space="preserve"> </w:t>
      </w:r>
      <w:r w:rsidR="0050415C" w:rsidRPr="00F743C8">
        <w:rPr>
          <w:rFonts w:ascii="Garamond" w:hAnsi="Garamond"/>
          <w:sz w:val="24"/>
          <w:szCs w:val="24"/>
          <w:lang w:val="en-GB"/>
        </w:rPr>
        <w:t>flow projection</w:t>
      </w:r>
      <w:r w:rsidR="002372AF">
        <w:rPr>
          <w:rFonts w:ascii="Garamond" w:hAnsi="Garamond"/>
          <w:sz w:val="24"/>
          <w:szCs w:val="24"/>
          <w:lang w:val="en-GB"/>
        </w:rPr>
        <w:t>s</w:t>
      </w:r>
      <w:r w:rsidR="0050415C" w:rsidRPr="00F743C8">
        <w:rPr>
          <w:rFonts w:ascii="Garamond" w:hAnsi="Garamond"/>
          <w:sz w:val="24"/>
          <w:szCs w:val="24"/>
          <w:lang w:val="en-GB"/>
        </w:rPr>
        <w:t xml:space="preserve">, </w:t>
      </w:r>
      <w:r w:rsidRPr="00F743C8">
        <w:rPr>
          <w:rFonts w:ascii="Garamond" w:hAnsi="Garamond"/>
          <w:sz w:val="24"/>
          <w:szCs w:val="24"/>
          <w:lang w:val="en-GB"/>
        </w:rPr>
        <w:t xml:space="preserve">supervision, attendance of site meetings and site inspections, </w:t>
      </w:r>
      <w:r w:rsidR="002372AF">
        <w:rPr>
          <w:rFonts w:ascii="Garamond" w:hAnsi="Garamond"/>
          <w:sz w:val="24"/>
          <w:szCs w:val="24"/>
          <w:lang w:val="en-GB"/>
        </w:rPr>
        <w:t xml:space="preserve">executed works </w:t>
      </w:r>
      <w:r w:rsidRPr="00F743C8">
        <w:rPr>
          <w:rFonts w:ascii="Garamond" w:hAnsi="Garamond"/>
          <w:sz w:val="24"/>
          <w:szCs w:val="24"/>
          <w:lang w:val="en-GB"/>
        </w:rPr>
        <w:t>re</w:t>
      </w:r>
      <w:r w:rsidR="002372AF">
        <w:rPr>
          <w:rFonts w:ascii="Garamond" w:hAnsi="Garamond"/>
          <w:sz w:val="24"/>
          <w:szCs w:val="24"/>
          <w:lang w:val="en-GB"/>
        </w:rPr>
        <w:t>-</w:t>
      </w:r>
      <w:r w:rsidRPr="00F743C8">
        <w:rPr>
          <w:rFonts w:ascii="Garamond" w:hAnsi="Garamond"/>
          <w:sz w:val="24"/>
          <w:szCs w:val="24"/>
          <w:lang w:val="en-GB"/>
        </w:rPr>
        <w:t>measurements, preparations of variations and claim assessment</w:t>
      </w:r>
      <w:r w:rsidR="002372AF">
        <w:rPr>
          <w:rFonts w:ascii="Garamond" w:hAnsi="Garamond"/>
          <w:sz w:val="24"/>
          <w:szCs w:val="24"/>
          <w:lang w:val="en-GB"/>
        </w:rPr>
        <w:t xml:space="preserve">, </w:t>
      </w:r>
      <w:r w:rsidRPr="00F743C8">
        <w:rPr>
          <w:rFonts w:ascii="Garamond" w:hAnsi="Garamond"/>
          <w:sz w:val="24"/>
          <w:szCs w:val="24"/>
          <w:lang w:val="en-GB"/>
        </w:rPr>
        <w:t>prep</w:t>
      </w:r>
      <w:r w:rsidR="002372AF">
        <w:rPr>
          <w:rFonts w:ascii="Garamond" w:hAnsi="Garamond"/>
          <w:sz w:val="24"/>
          <w:szCs w:val="24"/>
          <w:lang w:val="en-GB"/>
        </w:rPr>
        <w:t>aration of financial appraisals and final accounts</w:t>
      </w:r>
    </w:p>
    <w:p w14:paraId="44CC4139" w14:textId="563CA9D7" w:rsidR="00800C26" w:rsidRPr="00F743C8" w:rsidRDefault="00CC2BFC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STATUS: Completed</w:t>
      </w:r>
    </w:p>
    <w:p w14:paraId="6AEF0DFB" w14:textId="4D535D59" w:rsidR="00800C26" w:rsidRPr="00F743C8" w:rsidRDefault="004B39B7">
      <w:pPr>
        <w:rPr>
          <w:rFonts w:ascii="Garamond" w:hAnsi="Garamond"/>
          <w:sz w:val="24"/>
          <w:szCs w:val="24"/>
          <w:vertAlign w:val="superscript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PLINTH AREA: 3000</w:t>
      </w:r>
      <w:bookmarkStart w:id="0" w:name="_GoBack"/>
      <w:bookmarkEnd w:id="0"/>
      <w:r w:rsidR="00800C26" w:rsidRPr="00F743C8">
        <w:rPr>
          <w:rFonts w:ascii="Garamond" w:hAnsi="Garamond"/>
          <w:sz w:val="24"/>
          <w:szCs w:val="24"/>
          <w:lang w:val="en-GB"/>
        </w:rPr>
        <w:t>m</w:t>
      </w:r>
      <w:r w:rsidR="00800C26" w:rsidRPr="00F743C8">
        <w:rPr>
          <w:rFonts w:ascii="Garamond" w:hAnsi="Garamond"/>
          <w:sz w:val="24"/>
          <w:szCs w:val="24"/>
          <w:vertAlign w:val="superscript"/>
          <w:lang w:val="en-GB"/>
        </w:rPr>
        <w:t>2</w:t>
      </w:r>
    </w:p>
    <w:p w14:paraId="51FCC34F" w14:textId="15432BC8" w:rsidR="002372AF" w:rsidRPr="00F743C8" w:rsidRDefault="00800C26">
      <w:pPr>
        <w:rPr>
          <w:rFonts w:ascii="Garamond" w:hAnsi="Garamond"/>
          <w:sz w:val="24"/>
          <w:szCs w:val="24"/>
          <w:lang w:val="en-GB"/>
        </w:rPr>
      </w:pPr>
      <w:r w:rsidRPr="00F743C8">
        <w:rPr>
          <w:rFonts w:ascii="Garamond" w:hAnsi="Garamond"/>
          <w:sz w:val="24"/>
          <w:szCs w:val="24"/>
          <w:lang w:val="en-GB"/>
        </w:rPr>
        <w:t>SPECIFIC ROLE: Quantity Surveying Consultants</w:t>
      </w:r>
    </w:p>
    <w:sectPr w:rsidR="002372AF" w:rsidRPr="00F743C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93"/>
    <w:rsid w:val="000068D6"/>
    <w:rsid w:val="00050F66"/>
    <w:rsid w:val="001E75A1"/>
    <w:rsid w:val="002372AF"/>
    <w:rsid w:val="002E7BDE"/>
    <w:rsid w:val="003C0A3B"/>
    <w:rsid w:val="004B39B7"/>
    <w:rsid w:val="004B6B50"/>
    <w:rsid w:val="0050415C"/>
    <w:rsid w:val="00570D59"/>
    <w:rsid w:val="00653841"/>
    <w:rsid w:val="0066744E"/>
    <w:rsid w:val="00800C26"/>
    <w:rsid w:val="008C159D"/>
    <w:rsid w:val="00A00B93"/>
    <w:rsid w:val="00C01406"/>
    <w:rsid w:val="00CC2BFC"/>
    <w:rsid w:val="00F7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35A5D"/>
  <w15:chartTrackingRefBased/>
  <w15:docId w15:val="{C2FBE2B8-2AA0-4B4C-AD04-A40BE2C2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Nyange</dc:creator>
  <cp:keywords/>
  <dc:description/>
  <cp:lastModifiedBy>Mvoi Mwanyumba</cp:lastModifiedBy>
  <cp:revision>11</cp:revision>
  <dcterms:created xsi:type="dcterms:W3CDTF">2021-11-02T11:08:00Z</dcterms:created>
  <dcterms:modified xsi:type="dcterms:W3CDTF">2022-03-30T13:58:00Z</dcterms:modified>
</cp:coreProperties>
</file>